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4F2" w:rsidRPr="00B404F2" w:rsidRDefault="00B404F2" w:rsidP="00652DF6">
      <w:pPr>
        <w:spacing w:after="120"/>
        <w:ind w:left="0" w:right="85"/>
        <w:rPr>
          <w:rFonts w:asciiTheme="minorHAnsi" w:hAnsiTheme="minorHAnsi" w:cstheme="minorHAnsi"/>
          <w:b/>
          <w:sz w:val="28"/>
          <w:szCs w:val="28"/>
        </w:rPr>
      </w:pPr>
      <w:r w:rsidRPr="00B404F2">
        <w:rPr>
          <w:rFonts w:asciiTheme="minorHAnsi" w:hAnsiTheme="minorHAnsi" w:cstheme="minorHAnsi"/>
          <w:b/>
          <w:sz w:val="28"/>
          <w:szCs w:val="28"/>
        </w:rPr>
        <w:t>INTIMATE CARE PLAN: AGREEMENT AND CONSENT FORM</w:t>
      </w:r>
      <w:bookmarkStart w:id="0" w:name="_GoBack"/>
      <w:bookmarkEnd w:id="0"/>
    </w:p>
    <w:p w:rsidR="00652DF6" w:rsidRPr="00B404F2" w:rsidRDefault="00652DF6" w:rsidP="00652DF6">
      <w:pPr>
        <w:spacing w:after="120"/>
        <w:ind w:left="0" w:right="85"/>
        <w:rPr>
          <w:rFonts w:asciiTheme="minorHAnsi" w:hAnsiTheme="minorHAnsi" w:cstheme="minorHAnsi"/>
          <w:sz w:val="22"/>
          <w:szCs w:val="22"/>
        </w:rPr>
      </w:pPr>
      <w:r w:rsidRPr="00B404F2">
        <w:rPr>
          <w:rFonts w:asciiTheme="minorHAnsi" w:hAnsiTheme="minorHAnsi" w:cstheme="minorHAnsi"/>
          <w:sz w:val="22"/>
          <w:szCs w:val="22"/>
        </w:rPr>
        <w:t xml:space="preserve">The purpose of the Agreement and Consent form is to ensure that parents/carers and professionals are in agreement with what care is to be given and that staff have received any appropriate training that may be relevant.  </w:t>
      </w:r>
    </w:p>
    <w:p w:rsidR="00652DF6" w:rsidRPr="00B404F2" w:rsidRDefault="00652DF6" w:rsidP="00652DF6">
      <w:pPr>
        <w:spacing w:after="120"/>
        <w:ind w:left="0" w:right="85"/>
        <w:rPr>
          <w:rFonts w:asciiTheme="minorHAnsi" w:hAnsiTheme="minorHAnsi" w:cstheme="minorHAnsi"/>
          <w:sz w:val="22"/>
          <w:szCs w:val="22"/>
        </w:rPr>
      </w:pPr>
      <w:r w:rsidRPr="00B404F2">
        <w:rPr>
          <w:rFonts w:asciiTheme="minorHAnsi" w:hAnsiTheme="minorHAnsi" w:cstheme="minorHAnsi"/>
          <w:sz w:val="22"/>
          <w:szCs w:val="22"/>
        </w:rPr>
        <w:t xml:space="preserve">Teaching of certain care procedures may be carried out by the parent/carer or by the professional experienced in that procedure.  </w:t>
      </w:r>
    </w:p>
    <w:p w:rsidR="00652DF6" w:rsidRPr="00B404F2" w:rsidRDefault="00652DF6" w:rsidP="00652DF6">
      <w:pPr>
        <w:spacing w:after="120"/>
        <w:ind w:left="0" w:right="85"/>
        <w:rPr>
          <w:rFonts w:asciiTheme="minorHAnsi" w:hAnsiTheme="minorHAnsi" w:cstheme="minorHAnsi"/>
          <w:sz w:val="22"/>
          <w:szCs w:val="22"/>
        </w:rPr>
      </w:pPr>
      <w:r w:rsidRPr="00B404F2">
        <w:rPr>
          <w:rFonts w:asciiTheme="minorHAnsi" w:hAnsiTheme="minorHAnsi" w:cstheme="minorHAnsi"/>
          <w:sz w:val="22"/>
          <w:szCs w:val="22"/>
        </w:rPr>
        <w:t>When the parent/carer and/or professionals are agreed that the procedure has been learned or where routine intimate care is to be provided, the details will be recorded fully below and all parties must sign this record and be provided with a copy.  An additional copy is to be retained on the pupils file in school and a copy is to be provided for the child’s medical record (if appropriate).</w:t>
      </w:r>
    </w:p>
    <w:tbl>
      <w:tblPr>
        <w:tblW w:w="10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9"/>
        <w:gridCol w:w="4756"/>
      </w:tblGrid>
      <w:tr w:rsidR="00652DF6" w:rsidRPr="00B404F2" w:rsidTr="00652DF6">
        <w:trPr>
          <w:trHeight w:val="255"/>
        </w:trPr>
        <w:tc>
          <w:tcPr>
            <w:tcW w:w="6159"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85" w:right="85"/>
              <w:jc w:val="center"/>
              <w:rPr>
                <w:rFonts w:asciiTheme="minorHAnsi" w:eastAsia="Calibri" w:hAnsiTheme="minorHAnsi" w:cstheme="minorHAnsi"/>
                <w:b/>
                <w:sz w:val="22"/>
                <w:szCs w:val="22"/>
              </w:rPr>
            </w:pPr>
            <w:r w:rsidRPr="00B404F2">
              <w:rPr>
                <w:rFonts w:asciiTheme="minorHAnsi" w:eastAsia="Calibri" w:hAnsiTheme="minorHAnsi" w:cstheme="minorHAnsi"/>
                <w:b/>
                <w:sz w:val="22"/>
                <w:szCs w:val="22"/>
              </w:rPr>
              <w:t>Child’s Name</w:t>
            </w:r>
          </w:p>
        </w:tc>
        <w:tc>
          <w:tcPr>
            <w:tcW w:w="4756"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85" w:right="85"/>
              <w:jc w:val="center"/>
              <w:rPr>
                <w:rFonts w:asciiTheme="minorHAnsi" w:eastAsia="Calibri" w:hAnsiTheme="minorHAnsi" w:cstheme="minorHAnsi"/>
                <w:b/>
                <w:sz w:val="22"/>
                <w:szCs w:val="22"/>
              </w:rPr>
            </w:pPr>
            <w:r w:rsidRPr="00B404F2">
              <w:rPr>
                <w:rFonts w:asciiTheme="minorHAnsi" w:eastAsia="Calibri" w:hAnsiTheme="minorHAnsi" w:cstheme="minorHAnsi"/>
                <w:b/>
                <w:sz w:val="22"/>
                <w:szCs w:val="22"/>
              </w:rPr>
              <w:t>DOB</w:t>
            </w:r>
          </w:p>
        </w:tc>
      </w:tr>
      <w:tr w:rsidR="00652DF6" w:rsidRPr="00B404F2" w:rsidTr="00652DF6">
        <w:trPr>
          <w:trHeight w:val="649"/>
        </w:trPr>
        <w:tc>
          <w:tcPr>
            <w:tcW w:w="6159" w:type="dxa"/>
            <w:tcBorders>
              <w:top w:val="single" w:sz="4" w:space="0" w:color="auto"/>
              <w:left w:val="single" w:sz="4" w:space="0" w:color="auto"/>
              <w:bottom w:val="single" w:sz="4" w:space="0" w:color="auto"/>
              <w:right w:val="single" w:sz="4" w:space="0" w:color="auto"/>
            </w:tcBorders>
          </w:tcPr>
          <w:p w:rsidR="00652DF6" w:rsidRPr="00B404F2" w:rsidRDefault="00652DF6">
            <w:pPr>
              <w:ind w:left="85" w:right="85"/>
              <w:rPr>
                <w:rFonts w:asciiTheme="minorHAnsi" w:eastAsia="Calibri" w:hAnsiTheme="minorHAnsi" w:cstheme="minorHAnsi"/>
                <w:sz w:val="22"/>
                <w:szCs w:val="22"/>
              </w:rPr>
            </w:pPr>
          </w:p>
        </w:tc>
        <w:tc>
          <w:tcPr>
            <w:tcW w:w="4756" w:type="dxa"/>
            <w:tcBorders>
              <w:top w:val="single" w:sz="4" w:space="0" w:color="auto"/>
              <w:left w:val="single" w:sz="4" w:space="0" w:color="auto"/>
              <w:bottom w:val="single" w:sz="4" w:space="0" w:color="auto"/>
              <w:right w:val="single" w:sz="4" w:space="0" w:color="auto"/>
            </w:tcBorders>
          </w:tcPr>
          <w:p w:rsidR="00652DF6" w:rsidRPr="00B404F2" w:rsidRDefault="00652DF6">
            <w:pPr>
              <w:ind w:left="85" w:right="85"/>
              <w:rPr>
                <w:rFonts w:asciiTheme="minorHAnsi" w:eastAsia="Calibri" w:hAnsiTheme="minorHAnsi" w:cstheme="minorHAnsi"/>
                <w:sz w:val="22"/>
                <w:szCs w:val="22"/>
              </w:rPr>
            </w:pPr>
          </w:p>
        </w:tc>
      </w:tr>
      <w:tr w:rsidR="00652DF6" w:rsidRPr="00B404F2" w:rsidTr="00652DF6">
        <w:trPr>
          <w:trHeight w:val="262"/>
        </w:trPr>
        <w:tc>
          <w:tcPr>
            <w:tcW w:w="6159"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85" w:right="85"/>
              <w:jc w:val="center"/>
              <w:rPr>
                <w:rFonts w:asciiTheme="minorHAnsi" w:eastAsia="Calibri" w:hAnsiTheme="minorHAnsi" w:cstheme="minorHAnsi"/>
                <w:b/>
                <w:sz w:val="22"/>
                <w:szCs w:val="22"/>
              </w:rPr>
            </w:pPr>
            <w:r w:rsidRPr="00B404F2">
              <w:rPr>
                <w:rFonts w:asciiTheme="minorHAnsi" w:eastAsia="Calibri" w:hAnsiTheme="minorHAnsi" w:cstheme="minorHAnsi"/>
                <w:b/>
                <w:sz w:val="22"/>
                <w:szCs w:val="22"/>
              </w:rPr>
              <w:t>Date agreed</w:t>
            </w:r>
          </w:p>
        </w:tc>
        <w:tc>
          <w:tcPr>
            <w:tcW w:w="4756"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85" w:right="85"/>
              <w:jc w:val="center"/>
              <w:rPr>
                <w:rFonts w:asciiTheme="minorHAnsi" w:eastAsia="Calibri" w:hAnsiTheme="minorHAnsi" w:cstheme="minorHAnsi"/>
                <w:b/>
                <w:sz w:val="22"/>
                <w:szCs w:val="22"/>
              </w:rPr>
            </w:pPr>
            <w:r w:rsidRPr="00B404F2">
              <w:rPr>
                <w:rFonts w:asciiTheme="minorHAnsi" w:eastAsia="Calibri" w:hAnsiTheme="minorHAnsi" w:cstheme="minorHAnsi"/>
                <w:b/>
                <w:sz w:val="22"/>
                <w:szCs w:val="22"/>
              </w:rPr>
              <w:t>Agreed review date</w:t>
            </w:r>
          </w:p>
        </w:tc>
      </w:tr>
      <w:tr w:rsidR="00652DF6" w:rsidRPr="00B404F2" w:rsidTr="00652DF6">
        <w:trPr>
          <w:trHeight w:val="649"/>
        </w:trPr>
        <w:tc>
          <w:tcPr>
            <w:tcW w:w="6159" w:type="dxa"/>
            <w:tcBorders>
              <w:top w:val="single" w:sz="4" w:space="0" w:color="auto"/>
              <w:left w:val="single" w:sz="4" w:space="0" w:color="auto"/>
              <w:bottom w:val="single" w:sz="4" w:space="0" w:color="auto"/>
              <w:right w:val="single" w:sz="4" w:space="0" w:color="auto"/>
            </w:tcBorders>
          </w:tcPr>
          <w:p w:rsidR="00652DF6" w:rsidRPr="00B404F2" w:rsidRDefault="00652DF6">
            <w:pPr>
              <w:ind w:left="85" w:right="85"/>
              <w:rPr>
                <w:rFonts w:asciiTheme="minorHAnsi" w:eastAsia="Calibri" w:hAnsiTheme="minorHAnsi" w:cstheme="minorHAnsi"/>
                <w:sz w:val="22"/>
                <w:szCs w:val="22"/>
              </w:rPr>
            </w:pPr>
          </w:p>
        </w:tc>
        <w:tc>
          <w:tcPr>
            <w:tcW w:w="4756" w:type="dxa"/>
            <w:tcBorders>
              <w:top w:val="single" w:sz="4" w:space="0" w:color="auto"/>
              <w:left w:val="single" w:sz="4" w:space="0" w:color="auto"/>
              <w:bottom w:val="single" w:sz="4" w:space="0" w:color="auto"/>
              <w:right w:val="single" w:sz="4" w:space="0" w:color="auto"/>
            </w:tcBorders>
          </w:tcPr>
          <w:p w:rsidR="00652DF6" w:rsidRPr="00B404F2" w:rsidRDefault="00652DF6">
            <w:pPr>
              <w:ind w:left="85" w:right="85"/>
              <w:rPr>
                <w:rFonts w:asciiTheme="minorHAnsi" w:eastAsia="Calibri" w:hAnsiTheme="minorHAnsi" w:cstheme="minorHAnsi"/>
                <w:sz w:val="22"/>
                <w:szCs w:val="22"/>
              </w:rPr>
            </w:pPr>
          </w:p>
        </w:tc>
      </w:tr>
    </w:tbl>
    <w:p w:rsidR="00652DF6" w:rsidRPr="00B404F2" w:rsidRDefault="00652DF6" w:rsidP="00652DF6">
      <w:pPr>
        <w:spacing w:after="240"/>
        <w:rPr>
          <w:rFonts w:asciiTheme="minorHAnsi" w:hAnsiTheme="minorHAnsi" w:cstheme="minorHAnsi"/>
          <w:sz w:val="16"/>
          <w:szCs w:val="16"/>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4"/>
        <w:gridCol w:w="2992"/>
        <w:gridCol w:w="997"/>
        <w:gridCol w:w="4247"/>
      </w:tblGrid>
      <w:tr w:rsidR="00652DF6" w:rsidRPr="00B404F2" w:rsidTr="00652DF6">
        <w:trPr>
          <w:trHeight w:val="1263"/>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b/>
                <w:sz w:val="22"/>
                <w:szCs w:val="22"/>
              </w:rPr>
            </w:pPr>
            <w:r w:rsidRPr="00B404F2">
              <w:rPr>
                <w:rFonts w:asciiTheme="minorHAnsi" w:eastAsia="Calibri" w:hAnsiTheme="minorHAnsi" w:cstheme="minorHAnsi"/>
                <w:b/>
                <w:sz w:val="22"/>
                <w:szCs w:val="22"/>
              </w:rPr>
              <w:t xml:space="preserve">Reasons why intimate care is to be provided: </w:t>
            </w:r>
            <w:r w:rsidRPr="00B404F2">
              <w:rPr>
                <w:rFonts w:asciiTheme="minorHAnsi" w:eastAsia="Calibri" w:hAnsiTheme="minorHAnsi" w:cstheme="minorHAnsi"/>
                <w:sz w:val="22"/>
                <w:szCs w:val="22"/>
              </w:rPr>
              <w:t>(e.g. lack of training / development delay / medical need )</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885"/>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pStyle w:val="Default"/>
              <w:rPr>
                <w:rFonts w:asciiTheme="minorHAnsi" w:hAnsiTheme="minorHAnsi" w:cstheme="minorHAnsi"/>
                <w:sz w:val="22"/>
                <w:szCs w:val="22"/>
              </w:rPr>
            </w:pPr>
            <w:r w:rsidRPr="00B404F2">
              <w:rPr>
                <w:rFonts w:asciiTheme="minorHAnsi" w:hAnsiTheme="minorHAnsi" w:cstheme="minorHAnsi"/>
                <w:b/>
                <w:sz w:val="22"/>
                <w:szCs w:val="22"/>
              </w:rPr>
              <w:t xml:space="preserve">Who will provide this care: </w:t>
            </w:r>
            <w:r w:rsidRPr="00B404F2">
              <w:rPr>
                <w:rFonts w:asciiTheme="minorHAnsi" w:hAnsiTheme="minorHAnsi" w:cstheme="minorHAnsi"/>
                <w:sz w:val="22"/>
                <w:szCs w:val="22"/>
              </w:rPr>
              <w:t>(staff names and roles)</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1420"/>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pStyle w:val="Default"/>
              <w:rPr>
                <w:rFonts w:asciiTheme="minorHAnsi" w:hAnsiTheme="minorHAnsi" w:cstheme="minorHAnsi"/>
                <w:b/>
                <w:sz w:val="22"/>
                <w:szCs w:val="22"/>
              </w:rPr>
            </w:pPr>
            <w:r w:rsidRPr="00B404F2">
              <w:rPr>
                <w:rFonts w:asciiTheme="minorHAnsi" w:hAnsiTheme="minorHAnsi" w:cstheme="minorHAnsi"/>
                <w:b/>
                <w:sz w:val="22"/>
                <w:szCs w:val="22"/>
              </w:rPr>
              <w:t>Details of care to be provided (</w:t>
            </w:r>
            <w:r w:rsidRPr="00B404F2">
              <w:rPr>
                <w:rFonts w:asciiTheme="minorHAnsi" w:hAnsiTheme="minorHAnsi" w:cstheme="minorHAnsi"/>
                <w:sz w:val="22"/>
                <w:szCs w:val="22"/>
              </w:rPr>
              <w:t xml:space="preserve">where, when, arrangements for privacy </w:t>
            </w:r>
            <w:proofErr w:type="spellStart"/>
            <w:r w:rsidRPr="00B404F2">
              <w:rPr>
                <w:rFonts w:asciiTheme="minorHAnsi" w:hAnsiTheme="minorHAnsi" w:cstheme="minorHAnsi"/>
                <w:sz w:val="22"/>
                <w:szCs w:val="22"/>
              </w:rPr>
              <w:t>etc</w:t>
            </w:r>
            <w:proofErr w:type="spellEnd"/>
            <w:r w:rsidRPr="00B404F2">
              <w:rPr>
                <w:rFonts w:asciiTheme="minorHAnsi" w:hAnsiTheme="minorHAnsi" w:cstheme="minorHAnsi"/>
                <w:sz w:val="22"/>
                <w:szCs w:val="22"/>
              </w:rPr>
              <w:t>)</w:t>
            </w:r>
            <w:r w:rsidRPr="00B404F2">
              <w:rPr>
                <w:rFonts w:asciiTheme="minorHAnsi" w:hAnsiTheme="minorHAnsi" w:cstheme="minorHAnsi"/>
                <w:b/>
                <w:sz w:val="22"/>
                <w:szCs w:val="22"/>
              </w:rPr>
              <w:t xml:space="preserve">: </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289"/>
        </w:trPr>
        <w:tc>
          <w:tcPr>
            <w:tcW w:w="10910" w:type="dxa"/>
            <w:gridSpan w:val="4"/>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b/>
                <w:bCs/>
                <w:color w:val="000000"/>
                <w:sz w:val="22"/>
                <w:szCs w:val="22"/>
              </w:rPr>
            </w:pPr>
            <w:r w:rsidRPr="00B404F2">
              <w:rPr>
                <w:rFonts w:asciiTheme="minorHAnsi" w:eastAsia="Calibri" w:hAnsiTheme="minorHAnsi" w:cstheme="minorHAnsi"/>
                <w:b/>
                <w:bCs/>
                <w:color w:val="000000"/>
                <w:sz w:val="22"/>
                <w:szCs w:val="22"/>
              </w:rPr>
              <w:t>Consent provided by:</w:t>
            </w:r>
          </w:p>
        </w:tc>
      </w:tr>
      <w:tr w:rsidR="00652DF6" w:rsidRPr="00B404F2" w:rsidTr="00652DF6">
        <w:trPr>
          <w:trHeight w:val="579"/>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color w:val="000000"/>
                <w:sz w:val="22"/>
                <w:szCs w:val="22"/>
              </w:rPr>
              <w:t xml:space="preserve">Names of parents / carers </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r>
      <w:tr w:rsidR="00652DF6" w:rsidRPr="00B404F2" w:rsidTr="00652DF6">
        <w:trPr>
          <w:trHeight w:val="595"/>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color w:val="000000"/>
                <w:sz w:val="22"/>
                <w:szCs w:val="22"/>
              </w:rPr>
              <w:t>Signatures</w:t>
            </w:r>
          </w:p>
        </w:tc>
        <w:tc>
          <w:tcPr>
            <w:tcW w:w="2992"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sz w:val="22"/>
                <w:szCs w:val="22"/>
              </w:rPr>
              <w:t>Date</w:t>
            </w:r>
          </w:p>
        </w:tc>
        <w:tc>
          <w:tcPr>
            <w:tcW w:w="4247"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289"/>
        </w:trPr>
        <w:tc>
          <w:tcPr>
            <w:tcW w:w="10910" w:type="dxa"/>
            <w:gridSpan w:val="4"/>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b/>
                <w:color w:val="000000"/>
                <w:sz w:val="22"/>
                <w:szCs w:val="22"/>
              </w:rPr>
            </w:pPr>
            <w:r w:rsidRPr="00B404F2">
              <w:rPr>
                <w:rFonts w:asciiTheme="minorHAnsi" w:eastAsia="Calibri" w:hAnsiTheme="minorHAnsi" w:cstheme="minorHAnsi"/>
                <w:b/>
                <w:color w:val="000000"/>
                <w:sz w:val="22"/>
                <w:szCs w:val="22"/>
              </w:rPr>
              <w:t>School:</w:t>
            </w:r>
          </w:p>
        </w:tc>
      </w:tr>
      <w:tr w:rsidR="00652DF6" w:rsidRPr="00B404F2" w:rsidTr="00652DF6">
        <w:trPr>
          <w:trHeight w:val="579"/>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color w:val="000000"/>
                <w:sz w:val="22"/>
                <w:szCs w:val="22"/>
              </w:rPr>
              <w:t>Names of Staff Members</w:t>
            </w:r>
          </w:p>
        </w:tc>
        <w:tc>
          <w:tcPr>
            <w:tcW w:w="2992"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sz w:val="22"/>
                <w:szCs w:val="22"/>
              </w:rPr>
              <w:t>Roles</w:t>
            </w:r>
          </w:p>
        </w:tc>
        <w:tc>
          <w:tcPr>
            <w:tcW w:w="4247"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595"/>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color w:val="000000"/>
                <w:sz w:val="22"/>
                <w:szCs w:val="22"/>
              </w:rPr>
              <w:t xml:space="preserve">Signatures </w:t>
            </w:r>
          </w:p>
        </w:tc>
        <w:tc>
          <w:tcPr>
            <w:tcW w:w="2992"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sz w:val="22"/>
                <w:szCs w:val="22"/>
              </w:rPr>
            </w:pPr>
            <w:r w:rsidRPr="00B404F2">
              <w:rPr>
                <w:rFonts w:asciiTheme="minorHAnsi" w:eastAsia="Calibri" w:hAnsiTheme="minorHAnsi" w:cstheme="minorHAnsi"/>
                <w:sz w:val="22"/>
                <w:szCs w:val="22"/>
              </w:rPr>
              <w:t>Date</w:t>
            </w:r>
          </w:p>
        </w:tc>
        <w:tc>
          <w:tcPr>
            <w:tcW w:w="4247" w:type="dxa"/>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tc>
      </w:tr>
      <w:tr w:rsidR="00652DF6" w:rsidRPr="00B404F2" w:rsidTr="00652DF6">
        <w:trPr>
          <w:trHeight w:val="289"/>
        </w:trPr>
        <w:tc>
          <w:tcPr>
            <w:tcW w:w="10910" w:type="dxa"/>
            <w:gridSpan w:val="4"/>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b/>
                <w:color w:val="000000"/>
                <w:sz w:val="22"/>
                <w:szCs w:val="22"/>
              </w:rPr>
            </w:pPr>
            <w:r w:rsidRPr="00B404F2">
              <w:rPr>
                <w:rFonts w:asciiTheme="minorHAnsi" w:eastAsia="Calibri" w:hAnsiTheme="minorHAnsi" w:cstheme="minorHAnsi"/>
                <w:b/>
                <w:color w:val="000000"/>
                <w:sz w:val="22"/>
                <w:szCs w:val="22"/>
              </w:rPr>
              <w:t xml:space="preserve">Reviews: </w:t>
            </w:r>
          </w:p>
        </w:tc>
      </w:tr>
      <w:tr w:rsidR="00652DF6" w:rsidRPr="00B404F2" w:rsidTr="00652DF6">
        <w:trPr>
          <w:trHeight w:val="595"/>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color w:val="000000"/>
                <w:sz w:val="22"/>
                <w:szCs w:val="22"/>
              </w:rPr>
            </w:pPr>
            <w:r w:rsidRPr="00B404F2">
              <w:rPr>
                <w:rFonts w:asciiTheme="minorHAnsi" w:eastAsia="Calibri" w:hAnsiTheme="minorHAnsi" w:cstheme="minorHAnsi"/>
                <w:color w:val="000000"/>
                <w:sz w:val="22"/>
                <w:szCs w:val="22"/>
              </w:rPr>
              <w:t>Review Date</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r>
      <w:tr w:rsidR="00652DF6" w:rsidRPr="00B404F2" w:rsidTr="00652DF6">
        <w:trPr>
          <w:trHeight w:val="595"/>
        </w:trPr>
        <w:tc>
          <w:tcPr>
            <w:tcW w:w="2674" w:type="dxa"/>
            <w:tcBorders>
              <w:top w:val="single" w:sz="4" w:space="0" w:color="auto"/>
              <w:left w:val="single" w:sz="4" w:space="0" w:color="auto"/>
              <w:bottom w:val="single" w:sz="4" w:space="0" w:color="auto"/>
              <w:right w:val="single" w:sz="4" w:space="0" w:color="auto"/>
            </w:tcBorders>
            <w:shd w:val="clear" w:color="auto" w:fill="BFBFBF"/>
            <w:hideMark/>
          </w:tcPr>
          <w:p w:rsidR="00652DF6" w:rsidRPr="00B404F2" w:rsidRDefault="00652DF6">
            <w:pPr>
              <w:ind w:left="0"/>
              <w:rPr>
                <w:rFonts w:asciiTheme="minorHAnsi" w:eastAsia="Calibri" w:hAnsiTheme="minorHAnsi" w:cstheme="minorHAnsi"/>
                <w:color w:val="000000"/>
                <w:sz w:val="22"/>
                <w:szCs w:val="22"/>
              </w:rPr>
            </w:pPr>
            <w:r w:rsidRPr="00B404F2">
              <w:rPr>
                <w:rFonts w:asciiTheme="minorHAnsi" w:eastAsia="Calibri" w:hAnsiTheme="minorHAnsi" w:cstheme="minorHAnsi"/>
                <w:color w:val="000000"/>
                <w:sz w:val="22"/>
                <w:szCs w:val="22"/>
              </w:rPr>
              <w:t>Outcome of Review</w:t>
            </w:r>
          </w:p>
        </w:tc>
        <w:tc>
          <w:tcPr>
            <w:tcW w:w="8236" w:type="dxa"/>
            <w:gridSpan w:val="3"/>
            <w:tcBorders>
              <w:top w:val="single" w:sz="4" w:space="0" w:color="auto"/>
              <w:left w:val="single" w:sz="4" w:space="0" w:color="auto"/>
              <w:bottom w:val="single" w:sz="4" w:space="0" w:color="auto"/>
              <w:right w:val="single" w:sz="4" w:space="0" w:color="auto"/>
            </w:tcBorders>
          </w:tcPr>
          <w:p w:rsidR="00652DF6" w:rsidRPr="00B404F2" w:rsidRDefault="00652DF6">
            <w:pPr>
              <w:rPr>
                <w:rFonts w:asciiTheme="minorHAnsi" w:eastAsia="Calibri" w:hAnsiTheme="minorHAnsi" w:cstheme="minorHAnsi"/>
                <w:sz w:val="22"/>
                <w:szCs w:val="22"/>
              </w:rPr>
            </w:pPr>
          </w:p>
          <w:p w:rsidR="00652DF6" w:rsidRPr="00B404F2" w:rsidRDefault="00652DF6">
            <w:pPr>
              <w:rPr>
                <w:rFonts w:asciiTheme="minorHAnsi" w:eastAsia="Calibri" w:hAnsiTheme="minorHAnsi" w:cstheme="minorHAnsi"/>
                <w:sz w:val="22"/>
                <w:szCs w:val="22"/>
              </w:rPr>
            </w:pPr>
          </w:p>
        </w:tc>
      </w:tr>
    </w:tbl>
    <w:p w:rsidR="00652DF6" w:rsidRDefault="00652DF6" w:rsidP="00652DF6">
      <w:pPr>
        <w:spacing w:after="240"/>
        <w:ind w:left="0"/>
        <w:rPr>
          <w:rFonts w:ascii="Century Gothic" w:hAnsi="Century Gothic" w:cs="Arial"/>
          <w:szCs w:val="24"/>
        </w:rPr>
      </w:pPr>
    </w:p>
    <w:p w:rsidR="00E932B9" w:rsidRDefault="00652DF6" w:rsidP="00652DF6">
      <w:r>
        <w:rPr>
          <w:rFonts w:ascii="Century Gothic" w:hAnsi="Century Gothic" w:cs="Arial"/>
          <w:sz w:val="28"/>
          <w:szCs w:val="28"/>
        </w:rPr>
        <w:br w:type="page"/>
      </w:r>
    </w:p>
    <w:sectPr w:rsidR="00E932B9" w:rsidSect="00652DF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DF6"/>
    <w:rsid w:val="00652DF6"/>
    <w:rsid w:val="00B404F2"/>
    <w:rsid w:val="00E9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CDF9"/>
  <w15:chartTrackingRefBased/>
  <w15:docId w15:val="{C5C8DFBE-711D-4C23-BDD8-3E33CAF6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DF6"/>
    <w:pPr>
      <w:tabs>
        <w:tab w:val="left" w:pos="1080"/>
      </w:tabs>
      <w:spacing w:after="0" w:line="240" w:lineRule="auto"/>
      <w:ind w:left="86" w:right="86"/>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link w:val="ListParagraph"/>
    <w:uiPriority w:val="34"/>
    <w:qFormat/>
    <w:locked/>
    <w:rsid w:val="00652DF6"/>
    <w:rPr>
      <w:rFonts w:ascii="Calibri" w:eastAsia="Calibri" w:hAnsi="Calibri" w:cs="Calibri"/>
      <w:lang w:val="en-GB"/>
    </w:rPr>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652DF6"/>
    <w:pPr>
      <w:tabs>
        <w:tab w:val="clear" w:pos="1080"/>
      </w:tabs>
      <w:spacing w:after="200" w:line="276" w:lineRule="auto"/>
      <w:ind w:left="720" w:right="0"/>
      <w:contextualSpacing/>
    </w:pPr>
    <w:rPr>
      <w:rFonts w:ascii="Calibri" w:eastAsia="Calibri" w:hAnsi="Calibri" w:cs="Calibri"/>
      <w:sz w:val="22"/>
      <w:szCs w:val="22"/>
    </w:rPr>
  </w:style>
  <w:style w:type="paragraph" w:customStyle="1" w:styleId="Default">
    <w:name w:val="Default"/>
    <w:rsid w:val="00652DF6"/>
    <w:pPr>
      <w:autoSpaceDE w:val="0"/>
      <w:autoSpaceDN w:val="0"/>
      <w:adjustRightInd w:val="0"/>
      <w:spacing w:after="0" w:line="240" w:lineRule="auto"/>
    </w:pPr>
    <w:rPr>
      <w:rFonts w:ascii="HelveticaNeueLT Std" w:eastAsia="Calibri" w:hAnsi="HelveticaNeueLT Std" w:cs="HelveticaNeueLT Std"/>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Phelps, Nicola</dc:creator>
  <cp:keywords/>
  <dc:description/>
  <cp:lastModifiedBy>Phelps, Nicola</cp:lastModifiedBy>
  <cp:revision>2</cp:revision>
  <dcterms:created xsi:type="dcterms:W3CDTF">2019-03-22T14:22:00Z</dcterms:created>
  <dcterms:modified xsi:type="dcterms:W3CDTF">2019-03-22T14:35:00Z</dcterms:modified>
</cp:coreProperties>
</file>